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8EA" w:rsidRPr="00A36793" w:rsidRDefault="00492611" w:rsidP="00C158EA">
      <w:pPr>
        <w:pStyle w:val="a3"/>
        <w:jc w:val="right"/>
        <w:rPr>
          <w:rFonts w:ascii="Arial" w:hAnsi="Arial" w:cs="Arial"/>
          <w:sz w:val="20"/>
          <w:szCs w:val="20"/>
        </w:rPr>
      </w:pPr>
      <w:r w:rsidRPr="00A36793">
        <w:rPr>
          <w:rFonts w:ascii="Arial" w:hAnsi="Arial" w:cs="Arial"/>
          <w:sz w:val="20"/>
          <w:szCs w:val="20"/>
        </w:rPr>
        <w:t>Приложение №</w:t>
      </w:r>
      <w:r w:rsidR="00292A62" w:rsidRPr="00A36793">
        <w:rPr>
          <w:rFonts w:ascii="Arial" w:hAnsi="Arial" w:cs="Arial"/>
          <w:sz w:val="20"/>
          <w:szCs w:val="20"/>
        </w:rPr>
        <w:t xml:space="preserve"> </w:t>
      </w:r>
      <w:r w:rsidR="00096653">
        <w:rPr>
          <w:rFonts w:ascii="Arial" w:hAnsi="Arial" w:cs="Arial"/>
          <w:sz w:val="20"/>
          <w:szCs w:val="20"/>
        </w:rPr>
        <w:t>29</w:t>
      </w:r>
      <w:r w:rsidR="00611669" w:rsidRPr="00A36793">
        <w:rPr>
          <w:rFonts w:ascii="Arial" w:hAnsi="Arial" w:cs="Arial"/>
          <w:sz w:val="20"/>
          <w:szCs w:val="20"/>
        </w:rPr>
        <w:t xml:space="preserve"> к протоколу</w:t>
      </w:r>
    </w:p>
    <w:p w:rsidR="00611669" w:rsidRPr="00A36793" w:rsidRDefault="007B6A5B" w:rsidP="00A36793">
      <w:pPr>
        <w:pStyle w:val="a3"/>
        <w:ind w:firstLine="694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МГС №53</w:t>
      </w:r>
      <w:r w:rsidR="00DE6AFE">
        <w:rPr>
          <w:rFonts w:ascii="Arial" w:hAnsi="Arial" w:cs="Arial"/>
          <w:sz w:val="20"/>
          <w:szCs w:val="20"/>
        </w:rPr>
        <w:t>- 201</w:t>
      </w:r>
      <w:r w:rsidR="00E75232">
        <w:rPr>
          <w:rFonts w:ascii="Arial" w:hAnsi="Arial" w:cs="Arial"/>
          <w:sz w:val="20"/>
          <w:szCs w:val="20"/>
        </w:rPr>
        <w:t>8</w:t>
      </w:r>
    </w:p>
    <w:p w:rsidR="00C158EA" w:rsidRPr="00A36793" w:rsidRDefault="00C158EA" w:rsidP="00417A9A">
      <w:pPr>
        <w:pStyle w:val="a3"/>
        <w:jc w:val="both"/>
        <w:rPr>
          <w:rFonts w:ascii="Arial" w:hAnsi="Arial" w:cs="Arial"/>
          <w:sz w:val="20"/>
          <w:szCs w:val="20"/>
        </w:rPr>
      </w:pPr>
    </w:p>
    <w:p w:rsidR="007B5D5F" w:rsidRPr="007B5D5F" w:rsidRDefault="004234F9" w:rsidP="004234F9">
      <w:pPr>
        <w:pStyle w:val="a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Информация</w:t>
      </w:r>
    </w:p>
    <w:p w:rsidR="00417A9A" w:rsidRDefault="00C74281" w:rsidP="000C73E9">
      <w:pPr>
        <w:pStyle w:val="a3"/>
        <w:ind w:left="-57" w:right="-57"/>
        <w:jc w:val="center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Исполнительного к</w:t>
      </w:r>
      <w:r w:rsidR="00B70C2A">
        <w:rPr>
          <w:rFonts w:ascii="Arial" w:eastAsia="Times New Roman" w:hAnsi="Arial" w:cs="Arial"/>
          <w:sz w:val="24"/>
          <w:szCs w:val="24"/>
          <w:lang w:eastAsia="ru-RU"/>
        </w:rPr>
        <w:t>омитета СНГ</w:t>
      </w:r>
      <w:r w:rsidR="004E14B1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bookmarkStart w:id="0" w:name="_GoBack"/>
      <w:bookmarkEnd w:id="0"/>
      <w:r w:rsidR="00B70C2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="00B70C2A">
        <w:rPr>
          <w:rFonts w:ascii="Arial" w:eastAsia="Times New Roman" w:hAnsi="Arial" w:cs="Arial"/>
          <w:sz w:val="24"/>
          <w:szCs w:val="24"/>
          <w:lang w:eastAsia="ru-RU"/>
        </w:rPr>
        <w:t>полученная</w:t>
      </w:r>
      <w:proofErr w:type="gramEnd"/>
      <w:r w:rsidR="00B70C2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7776AD"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 w:rsidR="004234F9">
        <w:rPr>
          <w:rFonts w:ascii="Arial" w:eastAsia="Times New Roman" w:hAnsi="Arial" w:cs="Arial"/>
          <w:sz w:val="24"/>
          <w:szCs w:val="24"/>
          <w:lang w:eastAsia="ru-RU"/>
        </w:rPr>
        <w:t>государств-участников СНГ о правовом статусе</w:t>
      </w:r>
      <w:r w:rsidR="004234F9">
        <w:rPr>
          <w:rFonts w:ascii="Arial" w:hAnsi="Arial" w:cs="Arial"/>
          <w:sz w:val="24"/>
          <w:szCs w:val="24"/>
        </w:rPr>
        <w:t xml:space="preserve"> Соглашения о сотрудничестве по созданию и применению</w:t>
      </w:r>
      <w:r w:rsidR="004234F9" w:rsidRPr="00FD2B70">
        <w:rPr>
          <w:rFonts w:ascii="Arial" w:hAnsi="Arial" w:cs="Arial"/>
          <w:sz w:val="24"/>
          <w:szCs w:val="24"/>
        </w:rPr>
        <w:t xml:space="preserve"> стандартных образцов состава</w:t>
      </w:r>
      <w:r w:rsidR="004234F9">
        <w:rPr>
          <w:rFonts w:ascii="Arial" w:hAnsi="Arial" w:cs="Arial"/>
          <w:sz w:val="24"/>
          <w:szCs w:val="24"/>
        </w:rPr>
        <w:t xml:space="preserve"> и свойств веществ и материалов от 24 июня 2006 года</w:t>
      </w:r>
    </w:p>
    <w:p w:rsidR="000C73E9" w:rsidRPr="007776AD" w:rsidRDefault="000C73E9" w:rsidP="000C73E9">
      <w:pPr>
        <w:pStyle w:val="a3"/>
        <w:ind w:left="-57" w:right="-57"/>
        <w:jc w:val="center"/>
        <w:rPr>
          <w:rFonts w:ascii="Arial" w:eastAsia="RSMoroma" w:hAnsi="Arial" w:cs="Arial"/>
          <w:sz w:val="24"/>
          <w:szCs w:val="24"/>
          <w:lang w:eastAsia="ru-RU"/>
        </w:rPr>
      </w:pPr>
    </w:p>
    <w:tbl>
      <w:tblPr>
        <w:tblStyle w:val="a4"/>
        <w:tblW w:w="10031" w:type="dxa"/>
        <w:tblInd w:w="7" w:type="dxa"/>
        <w:tblLayout w:type="fixed"/>
        <w:tblLook w:val="04A0" w:firstRow="1" w:lastRow="0" w:firstColumn="1" w:lastColumn="0" w:noHBand="0" w:noVBand="1"/>
      </w:tblPr>
      <w:tblGrid>
        <w:gridCol w:w="2653"/>
        <w:gridCol w:w="7378"/>
      </w:tblGrid>
      <w:tr w:rsidR="00EB63A2" w:rsidRPr="006C5A59" w:rsidTr="00E729D1">
        <w:trPr>
          <w:trHeight w:val="314"/>
        </w:trPr>
        <w:tc>
          <w:tcPr>
            <w:tcW w:w="2653" w:type="dxa"/>
          </w:tcPr>
          <w:p w:rsidR="00EB63A2" w:rsidRPr="007B5D5F" w:rsidRDefault="00EB63A2" w:rsidP="008E7FCE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7B5D5F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Государство</w:t>
            </w:r>
          </w:p>
        </w:tc>
        <w:tc>
          <w:tcPr>
            <w:tcW w:w="7378" w:type="dxa"/>
          </w:tcPr>
          <w:p w:rsidR="00EB63A2" w:rsidRPr="009A5C11" w:rsidRDefault="009A5C11" w:rsidP="008E7FCE">
            <w:pPr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Информация</w:t>
            </w:r>
          </w:p>
        </w:tc>
      </w:tr>
      <w:tr w:rsidR="006D624B" w:rsidRPr="006C5A59" w:rsidTr="00E729D1">
        <w:trPr>
          <w:trHeight w:val="301"/>
        </w:trPr>
        <w:tc>
          <w:tcPr>
            <w:tcW w:w="2653" w:type="dxa"/>
            <w:hideMark/>
          </w:tcPr>
          <w:p w:rsidR="006D624B" w:rsidRPr="006C5A59" w:rsidRDefault="006D624B" w:rsidP="008E7FCE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Азербайджанская Республика</w:t>
            </w:r>
          </w:p>
        </w:tc>
        <w:tc>
          <w:tcPr>
            <w:tcW w:w="7378" w:type="dxa"/>
          </w:tcPr>
          <w:p w:rsidR="006D624B" w:rsidRPr="006C5A59" w:rsidRDefault="006D624B" w:rsidP="008E7FCE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6D624B" w:rsidRPr="006C5A59" w:rsidTr="00E729D1">
        <w:trPr>
          <w:trHeight w:val="301"/>
        </w:trPr>
        <w:tc>
          <w:tcPr>
            <w:tcW w:w="2653" w:type="dxa"/>
            <w:hideMark/>
          </w:tcPr>
          <w:p w:rsidR="006D624B" w:rsidRPr="006C5A59" w:rsidRDefault="006D624B" w:rsidP="008E7FCE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Республика</w:t>
            </w:r>
            <w:r w:rsidRPr="006C5A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Армения </w:t>
            </w:r>
          </w:p>
        </w:tc>
        <w:tc>
          <w:tcPr>
            <w:tcW w:w="7378" w:type="dxa"/>
          </w:tcPr>
          <w:p w:rsidR="007C3D26" w:rsidRPr="00E729D1" w:rsidRDefault="005B220A" w:rsidP="007C3D26">
            <w:pPr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Нота</w:t>
            </w:r>
            <w:r w:rsidR="007C3D26" w:rsidRPr="00E729D1">
              <w:rPr>
                <w:rFonts w:ascii="Arial" w:eastAsia="Times New Roman" w:hAnsi="Arial" w:cs="Arial"/>
                <w:lang w:eastAsia="ru-RU"/>
              </w:rPr>
              <w:t xml:space="preserve"> Министерства иностранных дел</w:t>
            </w:r>
          </w:p>
          <w:p w:rsidR="007C3D26" w:rsidRPr="00E729D1" w:rsidRDefault="007C3D26" w:rsidP="007C3D26">
            <w:pPr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29D1">
              <w:rPr>
                <w:rFonts w:ascii="Arial" w:eastAsia="Times New Roman" w:hAnsi="Arial" w:cs="Arial"/>
                <w:lang w:eastAsia="ru-RU"/>
              </w:rPr>
              <w:t>№1111/01626 от 15.02.2018</w:t>
            </w:r>
          </w:p>
          <w:p w:rsidR="006D624B" w:rsidRPr="00E729D1" w:rsidRDefault="007C3D26" w:rsidP="00B70904">
            <w:pPr>
              <w:ind w:firstLine="459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29D1">
              <w:rPr>
                <w:rFonts w:ascii="Arial" w:eastAsia="Times New Roman" w:hAnsi="Arial" w:cs="Arial"/>
                <w:lang w:eastAsia="ru-RU"/>
              </w:rPr>
              <w:t>Для Республики Армения Соглашение вступило в силу с момента подписания и действует по сей день.</w:t>
            </w:r>
          </w:p>
          <w:p w:rsidR="007C3D26" w:rsidRPr="00E729D1" w:rsidRDefault="007C3D26" w:rsidP="00B70904">
            <w:pPr>
              <w:ind w:firstLine="459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29D1">
              <w:rPr>
                <w:rFonts w:ascii="Arial" w:eastAsia="Times New Roman" w:hAnsi="Arial" w:cs="Arial"/>
                <w:lang w:eastAsia="ru-RU"/>
              </w:rPr>
              <w:t>На территории Республики Армения в настоящее время стандартные образцы состава и свойств веществ и материалов не выпускаются и фактическое сотрудничество со странами СНГ по их созданию не ведется. В то же время, Национальный институт метрологии Республики Армения осуществляет деятельность по признанию национальных стандартных образцов (СО) стран СНГ в качестве межгосударственных стандартных образцов (МСО), которые применяются в различных сферах, в том числе в сфере государственного регулирования обеспечения единства измерений с 1996 года. Основанием для признания МСО служат следующие документы</w:t>
            </w:r>
            <w:r w:rsidRPr="005B220A">
              <w:rPr>
                <w:rFonts w:ascii="Arial" w:eastAsia="Times New Roman" w:hAnsi="Arial" w:cs="Arial"/>
                <w:lang w:eastAsia="ru-RU"/>
              </w:rPr>
              <w:t>:</w:t>
            </w:r>
          </w:p>
          <w:p w:rsidR="007C3D26" w:rsidRPr="00E729D1" w:rsidRDefault="007C3D26" w:rsidP="008E7FCE">
            <w:pPr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29D1">
              <w:rPr>
                <w:rFonts w:ascii="Arial" w:eastAsia="Times New Roman" w:hAnsi="Arial" w:cs="Arial"/>
                <w:lang w:eastAsia="ru-RU"/>
              </w:rPr>
              <w:t xml:space="preserve">1.ПМГ 16-96. Положение о межгосударственном стандартном </w:t>
            </w:r>
            <w:r w:rsidR="00F65B32" w:rsidRPr="00E729D1">
              <w:rPr>
                <w:rFonts w:ascii="Arial" w:eastAsia="Times New Roman" w:hAnsi="Arial" w:cs="Arial"/>
                <w:lang w:eastAsia="ru-RU"/>
              </w:rPr>
              <w:t>образце (с изм. №1).</w:t>
            </w:r>
          </w:p>
          <w:p w:rsidR="00F65B32" w:rsidRPr="00E729D1" w:rsidRDefault="00F65B32" w:rsidP="008E7FCE">
            <w:pPr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29D1">
              <w:rPr>
                <w:rFonts w:ascii="Arial" w:eastAsia="Times New Roman" w:hAnsi="Arial" w:cs="Arial"/>
                <w:lang w:eastAsia="ru-RU"/>
              </w:rPr>
              <w:t>2. Соглашение о сотрудничестве по созданию и применению стандартных образцов состава и свойств веществ и материалов от 24 июня 2006 г.</w:t>
            </w:r>
          </w:p>
          <w:p w:rsidR="00F65B32" w:rsidRPr="007C3D26" w:rsidRDefault="00F65B32" w:rsidP="00B70904">
            <w:pPr>
              <w:ind w:firstLine="459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29D1">
              <w:rPr>
                <w:rFonts w:ascii="Arial" w:eastAsia="Times New Roman" w:hAnsi="Arial" w:cs="Arial"/>
                <w:lang w:eastAsia="ru-RU"/>
              </w:rPr>
              <w:t>Подписание нового соглашения может быть полезным для потребителей и производителей, а также в сфере государственного регулирования обеспечения единства измерений в Республике Армения.</w:t>
            </w:r>
          </w:p>
        </w:tc>
      </w:tr>
      <w:tr w:rsidR="006D624B" w:rsidRPr="006C5A59" w:rsidTr="00E729D1">
        <w:trPr>
          <w:trHeight w:val="355"/>
        </w:trPr>
        <w:tc>
          <w:tcPr>
            <w:tcW w:w="2653" w:type="dxa"/>
            <w:hideMark/>
          </w:tcPr>
          <w:p w:rsidR="006D624B" w:rsidRPr="006C5A59" w:rsidRDefault="006D624B" w:rsidP="008E7FCE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Республика</w:t>
            </w:r>
            <w:r w:rsidRPr="006C5A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Беларусь</w:t>
            </w:r>
          </w:p>
        </w:tc>
        <w:tc>
          <w:tcPr>
            <w:tcW w:w="7378" w:type="dxa"/>
          </w:tcPr>
          <w:p w:rsidR="00896424" w:rsidRPr="00E729D1" w:rsidRDefault="00896424" w:rsidP="00896424">
            <w:pPr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29D1">
              <w:rPr>
                <w:rFonts w:ascii="Arial" w:eastAsia="Times New Roman" w:hAnsi="Arial" w:cs="Arial"/>
                <w:lang w:eastAsia="ru-RU"/>
              </w:rPr>
              <w:t>Письмо Председателя Госстандарта В.В. Назаренко</w:t>
            </w:r>
          </w:p>
          <w:p w:rsidR="00896424" w:rsidRPr="00E729D1" w:rsidRDefault="00896424" w:rsidP="00896424">
            <w:pPr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29D1">
              <w:rPr>
                <w:rFonts w:ascii="Arial" w:eastAsia="Times New Roman" w:hAnsi="Arial" w:cs="Arial"/>
                <w:lang w:eastAsia="ru-RU"/>
              </w:rPr>
              <w:t>№03-18/171 от 31.01.2018</w:t>
            </w:r>
          </w:p>
          <w:p w:rsidR="006D624B" w:rsidRPr="00E729D1" w:rsidRDefault="00896424" w:rsidP="00B70904">
            <w:pPr>
              <w:ind w:firstLine="459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29D1">
              <w:rPr>
                <w:rFonts w:ascii="Arial" w:eastAsia="Times New Roman" w:hAnsi="Arial" w:cs="Arial"/>
                <w:lang w:eastAsia="ru-RU"/>
              </w:rPr>
              <w:t>В соответствии с Законом Республики Беларусь «О международных договорах Республики Беларусь» Соглашение о сотрудничестве по созданию и применению стандартных образцов состава и свойств веществ и материалов, подписанное на заседании МГС 24 июня 2006 г., является по статусу многосторонним международным договором межведомственного характера и действует в Республике Беларусь.</w:t>
            </w:r>
          </w:p>
        </w:tc>
      </w:tr>
      <w:tr w:rsidR="006D624B" w:rsidRPr="006C5A59" w:rsidTr="00E729D1">
        <w:trPr>
          <w:trHeight w:val="355"/>
        </w:trPr>
        <w:tc>
          <w:tcPr>
            <w:tcW w:w="2653" w:type="dxa"/>
            <w:hideMark/>
          </w:tcPr>
          <w:p w:rsidR="006D624B" w:rsidRPr="006C5A59" w:rsidRDefault="006D624B" w:rsidP="008E7FCE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Грузия</w:t>
            </w:r>
          </w:p>
        </w:tc>
        <w:tc>
          <w:tcPr>
            <w:tcW w:w="7378" w:type="dxa"/>
          </w:tcPr>
          <w:p w:rsidR="006D624B" w:rsidRPr="00E729D1" w:rsidRDefault="006D624B" w:rsidP="008E7FCE">
            <w:pPr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6D624B" w:rsidRPr="006C5A59" w:rsidTr="00E729D1">
        <w:trPr>
          <w:trHeight w:val="321"/>
        </w:trPr>
        <w:tc>
          <w:tcPr>
            <w:tcW w:w="2653" w:type="dxa"/>
            <w:hideMark/>
          </w:tcPr>
          <w:p w:rsidR="006D624B" w:rsidRPr="006C5A59" w:rsidRDefault="006D624B" w:rsidP="008E7FCE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Республика</w:t>
            </w:r>
            <w:r w:rsidRPr="006C5A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Казахстан</w:t>
            </w:r>
          </w:p>
        </w:tc>
        <w:tc>
          <w:tcPr>
            <w:tcW w:w="7378" w:type="dxa"/>
          </w:tcPr>
          <w:p w:rsidR="006D624B" w:rsidRPr="00E729D1" w:rsidRDefault="00F65B32" w:rsidP="00F65B32">
            <w:pPr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29D1">
              <w:rPr>
                <w:rFonts w:ascii="Arial" w:eastAsia="Times New Roman" w:hAnsi="Arial" w:cs="Arial"/>
                <w:lang w:eastAsia="ru-RU"/>
              </w:rPr>
              <w:t>Письмо Вице-министра по инвестициям и развитию К.</w:t>
            </w:r>
            <w:r w:rsidR="00C74281" w:rsidRPr="00E729D1">
              <w:rPr>
                <w:rFonts w:ascii="Arial" w:eastAsia="Times New Roman" w:hAnsi="Arial" w:cs="Arial"/>
                <w:lang w:eastAsia="ru-RU"/>
              </w:rPr>
              <w:t xml:space="preserve"> </w:t>
            </w:r>
            <w:proofErr w:type="spellStart"/>
            <w:r w:rsidRPr="00E729D1">
              <w:rPr>
                <w:rFonts w:ascii="Arial" w:eastAsia="Times New Roman" w:hAnsi="Arial" w:cs="Arial"/>
                <w:lang w:eastAsia="ru-RU"/>
              </w:rPr>
              <w:t>Ускенбаева</w:t>
            </w:r>
            <w:proofErr w:type="spellEnd"/>
          </w:p>
          <w:p w:rsidR="00F65B32" w:rsidRPr="00E729D1" w:rsidRDefault="00F65B32" w:rsidP="00F65B32">
            <w:pPr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29D1">
              <w:rPr>
                <w:rFonts w:ascii="Arial" w:eastAsia="Times New Roman" w:hAnsi="Arial" w:cs="Arial"/>
                <w:lang w:eastAsia="ru-RU"/>
              </w:rPr>
              <w:t>№04-1-26/1365 от 27.02.2018</w:t>
            </w:r>
          </w:p>
          <w:p w:rsidR="00F65B32" w:rsidRPr="00E729D1" w:rsidRDefault="00F65B32" w:rsidP="00B70904">
            <w:pPr>
              <w:ind w:firstLine="459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29D1">
              <w:rPr>
                <w:rFonts w:ascii="Arial" w:eastAsia="Times New Roman" w:hAnsi="Arial" w:cs="Arial"/>
                <w:lang w:eastAsia="ru-RU"/>
              </w:rPr>
              <w:t>На сегодняшний день в Республике Казахстан действует Соглашение, подписанное уполномоченными органами по техническому регулированию и метрологии стран-участниц</w:t>
            </w:r>
            <w:r w:rsidR="00B70904" w:rsidRPr="00E729D1">
              <w:rPr>
                <w:rFonts w:ascii="Arial" w:eastAsia="Times New Roman" w:hAnsi="Arial" w:cs="Arial"/>
                <w:lang w:eastAsia="ru-RU"/>
              </w:rPr>
              <w:t xml:space="preserve"> Межгосударственного совета (далее-МГС) в 2006 году.</w:t>
            </w:r>
          </w:p>
          <w:p w:rsidR="00B70904" w:rsidRPr="00E729D1" w:rsidRDefault="00B70904" w:rsidP="00B70904">
            <w:pPr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29D1">
              <w:rPr>
                <w:rFonts w:ascii="Arial" w:eastAsia="Times New Roman" w:hAnsi="Arial" w:cs="Arial"/>
                <w:lang w:eastAsia="ru-RU"/>
              </w:rPr>
              <w:t xml:space="preserve">В связи с узкой областью применения (только национальными институтами метрологии) данного Соглашения, согласно которому в Республике Казахстан осуществляются работы по созданию и применению межгосударственных стандартных образцов состава и свойств веществ и материалов, учету и обмену информацией о создаваемых и применяемых стандартных образцах на территории стран-участниц МГС, признанию национальных стандартных образцов стран-участниц МГС и разработке новых типов стандартных образцов, считаем нецелесообразным подписывать его </w:t>
            </w:r>
            <w:r w:rsidRPr="00E729D1">
              <w:rPr>
                <w:rFonts w:ascii="Arial" w:eastAsia="Times New Roman" w:hAnsi="Arial" w:cs="Arial"/>
                <w:lang w:eastAsia="ru-RU"/>
              </w:rPr>
              <w:lastRenderedPageBreak/>
              <w:t>на межправительственном уровне.</w:t>
            </w:r>
          </w:p>
          <w:p w:rsidR="00B70904" w:rsidRPr="00E729D1" w:rsidRDefault="00B70904" w:rsidP="00B70904">
            <w:pPr>
              <w:ind w:firstLine="459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29D1">
              <w:rPr>
                <w:rFonts w:ascii="Arial" w:eastAsia="Times New Roman" w:hAnsi="Arial" w:cs="Arial"/>
                <w:lang w:eastAsia="ru-RU"/>
              </w:rPr>
              <w:t>В этой связи, предлагаем оставить Соглашение подписанным на уровне Председателей уполномоченных органов по техническому регулированию и метрологии стран-участниц МГС.</w:t>
            </w:r>
          </w:p>
        </w:tc>
      </w:tr>
      <w:tr w:rsidR="006D624B" w:rsidRPr="006C5A59" w:rsidTr="00E729D1">
        <w:trPr>
          <w:trHeight w:val="294"/>
        </w:trPr>
        <w:tc>
          <w:tcPr>
            <w:tcW w:w="2653" w:type="dxa"/>
            <w:hideMark/>
          </w:tcPr>
          <w:p w:rsidR="006D624B" w:rsidRPr="006C5A59" w:rsidRDefault="006D624B" w:rsidP="008E7FCE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Кыргызская Республика</w:t>
            </w:r>
          </w:p>
        </w:tc>
        <w:tc>
          <w:tcPr>
            <w:tcW w:w="7378" w:type="dxa"/>
          </w:tcPr>
          <w:p w:rsidR="00327BD8" w:rsidRPr="00E729D1" w:rsidRDefault="00F65B32" w:rsidP="00327BD8">
            <w:pPr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29D1">
              <w:rPr>
                <w:rFonts w:ascii="Arial" w:eastAsia="Times New Roman" w:hAnsi="Arial" w:cs="Arial"/>
                <w:lang w:eastAsia="ru-RU"/>
              </w:rPr>
              <w:t>Письмо З</w:t>
            </w:r>
            <w:r w:rsidR="006D624B" w:rsidRPr="00E729D1">
              <w:rPr>
                <w:rFonts w:ascii="Arial" w:eastAsia="Times New Roman" w:hAnsi="Arial" w:cs="Arial"/>
                <w:lang w:eastAsia="ru-RU"/>
              </w:rPr>
              <w:t>аместителя</w:t>
            </w:r>
            <w:r w:rsidR="00327BD8" w:rsidRPr="00E729D1">
              <w:rPr>
                <w:rFonts w:ascii="Arial" w:eastAsia="Times New Roman" w:hAnsi="Arial" w:cs="Arial"/>
                <w:lang w:eastAsia="ru-RU"/>
              </w:rPr>
              <w:t xml:space="preserve"> министра экономики </w:t>
            </w:r>
            <w:proofErr w:type="spellStart"/>
            <w:r w:rsidR="00327BD8" w:rsidRPr="00E729D1">
              <w:rPr>
                <w:rFonts w:ascii="Arial" w:eastAsia="Times New Roman" w:hAnsi="Arial" w:cs="Arial"/>
                <w:lang w:eastAsia="ru-RU"/>
              </w:rPr>
              <w:t>А.Сазбакова</w:t>
            </w:r>
            <w:proofErr w:type="spellEnd"/>
          </w:p>
          <w:p w:rsidR="006D624B" w:rsidRPr="00E729D1" w:rsidRDefault="006D624B" w:rsidP="00327BD8">
            <w:pPr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29D1">
              <w:rPr>
                <w:rFonts w:ascii="Arial" w:eastAsia="Times New Roman" w:hAnsi="Arial" w:cs="Arial"/>
                <w:lang w:eastAsia="ru-RU"/>
              </w:rPr>
              <w:t>№13-2/1334 от 30.01.2018</w:t>
            </w:r>
          </w:p>
          <w:p w:rsidR="006D624B" w:rsidRPr="00E729D1" w:rsidRDefault="006D624B" w:rsidP="00327BD8">
            <w:pPr>
              <w:ind w:firstLine="459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29D1">
              <w:rPr>
                <w:rFonts w:ascii="Arial" w:eastAsia="Times New Roman" w:hAnsi="Arial" w:cs="Arial"/>
                <w:lang w:eastAsia="ru-RU"/>
              </w:rPr>
              <w:t>В рамках СНГ действует Соглашение, которое было подписано на заседании МГС 24 июня 2006 г. руководителем уполномоченного органа по стандартизации и метрологии и сертификации Кыргызской Республики и руководителями уполномоченных органов по стандартизации, метрологии и сертификации.</w:t>
            </w:r>
          </w:p>
          <w:p w:rsidR="006D624B" w:rsidRPr="00E729D1" w:rsidRDefault="00327BD8" w:rsidP="00327BD8">
            <w:pPr>
              <w:ind w:firstLine="459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29D1">
              <w:rPr>
                <w:rFonts w:ascii="Arial" w:eastAsia="Times New Roman" w:hAnsi="Arial" w:cs="Arial"/>
                <w:lang w:eastAsia="ru-RU"/>
              </w:rPr>
              <w:t>В порядке информации сообщаем, что по данному Соглашению решений Правительство Кыргызской Республики не принимало.</w:t>
            </w:r>
          </w:p>
          <w:p w:rsidR="00327BD8" w:rsidRPr="00E729D1" w:rsidRDefault="00327BD8" w:rsidP="00327BD8">
            <w:pPr>
              <w:ind w:firstLine="459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29D1">
              <w:rPr>
                <w:rFonts w:ascii="Arial" w:eastAsia="Times New Roman" w:hAnsi="Arial" w:cs="Arial"/>
                <w:lang w:eastAsia="ru-RU"/>
              </w:rPr>
              <w:t>При этом, министерство считает целесообразным, подписание в установленном порядке нового Межправительственного Соглашения по созданию и применению стандартных образцов состава и свойств веществ и материалов, одобренного на заседании МГС (п. 33.2. протокол №49-2016 МГС)</w:t>
            </w:r>
          </w:p>
        </w:tc>
      </w:tr>
      <w:tr w:rsidR="006D624B" w:rsidRPr="006C5A59" w:rsidTr="00E729D1">
        <w:trPr>
          <w:trHeight w:val="294"/>
        </w:trPr>
        <w:tc>
          <w:tcPr>
            <w:tcW w:w="2653" w:type="dxa"/>
            <w:hideMark/>
          </w:tcPr>
          <w:p w:rsidR="006D624B" w:rsidRPr="006C5A59" w:rsidRDefault="006D624B" w:rsidP="00FC4DAD">
            <w:pPr>
              <w:tabs>
                <w:tab w:val="left" w:pos="567"/>
                <w:tab w:val="left" w:pos="720"/>
              </w:tabs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Республика</w:t>
            </w:r>
            <w:r w:rsidRPr="006C5A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Молдова</w:t>
            </w:r>
          </w:p>
        </w:tc>
        <w:tc>
          <w:tcPr>
            <w:tcW w:w="7378" w:type="dxa"/>
          </w:tcPr>
          <w:p w:rsidR="006D624B" w:rsidRPr="00E729D1" w:rsidRDefault="00FC4DAD" w:rsidP="00FC4DAD">
            <w:pPr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29D1">
              <w:rPr>
                <w:rFonts w:ascii="Arial" w:eastAsia="Times New Roman" w:hAnsi="Arial" w:cs="Arial"/>
                <w:lang w:eastAsia="ru-RU"/>
              </w:rPr>
              <w:t>Нота Министерства Иностранных Дел и Европейской Интеграции</w:t>
            </w:r>
          </w:p>
          <w:p w:rsidR="00FC4DAD" w:rsidRPr="00E729D1" w:rsidRDefault="00FC4DAD" w:rsidP="00FC4DAD">
            <w:pPr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29D1">
              <w:rPr>
                <w:rFonts w:ascii="Arial" w:eastAsia="Times New Roman" w:hAnsi="Arial" w:cs="Arial"/>
                <w:lang w:eastAsia="ru-RU"/>
              </w:rPr>
              <w:t>№</w:t>
            </w:r>
            <w:r w:rsidRPr="00E729D1">
              <w:rPr>
                <w:rFonts w:ascii="Arial" w:eastAsia="Times New Roman" w:hAnsi="Arial" w:cs="Arial"/>
                <w:lang w:val="en-US" w:eastAsia="ru-RU"/>
              </w:rPr>
              <w:t>DI</w:t>
            </w:r>
            <w:r w:rsidRPr="00E729D1">
              <w:rPr>
                <w:rFonts w:ascii="Arial" w:eastAsia="Times New Roman" w:hAnsi="Arial" w:cs="Arial"/>
                <w:lang w:eastAsia="ru-RU"/>
              </w:rPr>
              <w:t>/1/391-1137 от 29 января 2018 года</w:t>
            </w:r>
          </w:p>
          <w:p w:rsidR="000048CF" w:rsidRPr="00E729D1" w:rsidRDefault="000048CF" w:rsidP="000048CF">
            <w:pPr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29D1">
              <w:rPr>
                <w:rFonts w:ascii="Arial" w:eastAsia="Times New Roman" w:hAnsi="Arial" w:cs="Arial"/>
                <w:lang w:eastAsia="ru-RU"/>
              </w:rPr>
              <w:t xml:space="preserve">Молдавская сторона не подписала </w:t>
            </w:r>
            <w:r w:rsidRPr="00E729D1">
              <w:rPr>
                <w:rFonts w:ascii="Arial" w:eastAsia="Times New Roman" w:hAnsi="Arial" w:cs="Arial"/>
                <w:i/>
                <w:lang w:eastAsia="ru-RU"/>
              </w:rPr>
              <w:t>Соглашение о сотрудничестве по созданию и применению стандартных образцов состава и свойств веществ и материалов</w:t>
            </w:r>
            <w:r w:rsidRPr="00E729D1">
              <w:rPr>
                <w:rFonts w:ascii="Arial" w:eastAsia="Times New Roman" w:hAnsi="Arial" w:cs="Arial"/>
                <w:lang w:eastAsia="ru-RU"/>
              </w:rPr>
              <w:t xml:space="preserve"> от 24 июня 2006, и, соответственно не является стороной данного договора.</w:t>
            </w:r>
          </w:p>
          <w:p w:rsidR="000048CF" w:rsidRPr="00E729D1" w:rsidRDefault="000048CF" w:rsidP="000048CF">
            <w:pPr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29D1">
              <w:rPr>
                <w:rFonts w:ascii="Arial" w:eastAsia="Times New Roman" w:hAnsi="Arial" w:cs="Arial"/>
                <w:lang w:eastAsia="ru-RU"/>
              </w:rPr>
              <w:t xml:space="preserve">С учетом вышеизложенного, МИДЕИ информирует, что молдавская сторона не будет участвовать в процессе переговоров и подписании проекта нового </w:t>
            </w:r>
            <w:r w:rsidRPr="00E729D1">
              <w:rPr>
                <w:rFonts w:ascii="Arial" w:eastAsia="Times New Roman" w:hAnsi="Arial" w:cs="Arial"/>
                <w:i/>
                <w:lang w:eastAsia="ru-RU"/>
              </w:rPr>
              <w:t>Соглашения о сотрудничестве по созданию и применению стандартных образцов состава и свойств веществ и материалов.</w:t>
            </w:r>
          </w:p>
        </w:tc>
      </w:tr>
      <w:tr w:rsidR="006D624B" w:rsidRPr="007825BB" w:rsidTr="00E729D1">
        <w:trPr>
          <w:trHeight w:val="344"/>
        </w:trPr>
        <w:tc>
          <w:tcPr>
            <w:tcW w:w="2653" w:type="dxa"/>
            <w:hideMark/>
          </w:tcPr>
          <w:p w:rsidR="006D624B" w:rsidRPr="006C5A59" w:rsidRDefault="006D624B" w:rsidP="008E7FCE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7378" w:type="dxa"/>
          </w:tcPr>
          <w:p w:rsidR="006D624B" w:rsidRPr="00E729D1" w:rsidRDefault="00C74281" w:rsidP="00C74281">
            <w:pPr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29D1">
              <w:rPr>
                <w:rFonts w:ascii="Arial" w:eastAsia="Times New Roman" w:hAnsi="Arial" w:cs="Arial"/>
                <w:lang w:eastAsia="ru-RU"/>
              </w:rPr>
              <w:t xml:space="preserve">Письмо Статс-секретаря Заместителя министра промышленности и торговли В.Л. </w:t>
            </w:r>
            <w:proofErr w:type="spellStart"/>
            <w:r w:rsidRPr="00E729D1">
              <w:rPr>
                <w:rFonts w:ascii="Arial" w:eastAsia="Times New Roman" w:hAnsi="Arial" w:cs="Arial"/>
                <w:lang w:eastAsia="ru-RU"/>
              </w:rPr>
              <w:t>Евтухова</w:t>
            </w:r>
            <w:proofErr w:type="spellEnd"/>
          </w:p>
          <w:p w:rsidR="00C74281" w:rsidRPr="00E729D1" w:rsidRDefault="00C74281" w:rsidP="00C74281">
            <w:pPr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29D1">
              <w:rPr>
                <w:rFonts w:ascii="Arial" w:eastAsia="Times New Roman" w:hAnsi="Arial" w:cs="Arial"/>
                <w:lang w:eastAsia="ru-RU"/>
              </w:rPr>
              <w:t>№ЕВ-12721/10 от 01.03.2018</w:t>
            </w:r>
          </w:p>
          <w:p w:rsidR="00C74281" w:rsidRPr="00E729D1" w:rsidRDefault="00C74281" w:rsidP="00C74281">
            <w:pPr>
              <w:ind w:firstLine="459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29D1">
              <w:rPr>
                <w:rFonts w:ascii="Arial" w:eastAsia="Times New Roman" w:hAnsi="Arial" w:cs="Arial"/>
                <w:lang w:eastAsia="ru-RU"/>
              </w:rPr>
              <w:t xml:space="preserve">С целью выработки единой позиции заинтересованных федеральных органов исполнительной власти, </w:t>
            </w:r>
            <w:proofErr w:type="spellStart"/>
            <w:r w:rsidRPr="00E729D1">
              <w:rPr>
                <w:rFonts w:ascii="Arial" w:eastAsia="Times New Roman" w:hAnsi="Arial" w:cs="Arial"/>
                <w:lang w:eastAsia="ru-RU"/>
              </w:rPr>
              <w:t>Минпромторгом</w:t>
            </w:r>
            <w:proofErr w:type="spellEnd"/>
            <w:r w:rsidRPr="00E729D1">
              <w:rPr>
                <w:rFonts w:ascii="Arial" w:eastAsia="Times New Roman" w:hAnsi="Arial" w:cs="Arial"/>
                <w:lang w:eastAsia="ru-RU"/>
              </w:rPr>
              <w:t xml:space="preserve"> России организована дополнительная работа по вопросу о правовом статусе Соглашения. В настоящее время проводятся дополнительные консультации с представителями МИД России и Росстандарта по указанному вопросу.</w:t>
            </w:r>
          </w:p>
          <w:p w:rsidR="00C74281" w:rsidRPr="00E729D1" w:rsidRDefault="00C74281" w:rsidP="00C74281">
            <w:pPr>
              <w:ind w:firstLine="459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29D1">
              <w:rPr>
                <w:rFonts w:ascii="Arial" w:eastAsia="Times New Roman" w:hAnsi="Arial" w:cs="Arial"/>
                <w:lang w:eastAsia="ru-RU"/>
              </w:rPr>
              <w:t>О результатах работы Исполнительный Комитет СНГ будет проинформирован дополнительно.</w:t>
            </w:r>
          </w:p>
        </w:tc>
      </w:tr>
      <w:tr w:rsidR="006D624B" w:rsidRPr="006C5A59" w:rsidTr="00E729D1">
        <w:trPr>
          <w:trHeight w:val="344"/>
        </w:trPr>
        <w:tc>
          <w:tcPr>
            <w:tcW w:w="2653" w:type="dxa"/>
            <w:hideMark/>
          </w:tcPr>
          <w:p w:rsidR="006D624B" w:rsidRPr="006C5A59" w:rsidRDefault="006D624B" w:rsidP="008E7FCE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Республика</w:t>
            </w:r>
            <w:r w:rsidRPr="006C5A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Таджикистан</w:t>
            </w:r>
          </w:p>
        </w:tc>
        <w:tc>
          <w:tcPr>
            <w:tcW w:w="7378" w:type="dxa"/>
          </w:tcPr>
          <w:p w:rsidR="006D624B" w:rsidRPr="00E729D1" w:rsidRDefault="00352288" w:rsidP="00352288">
            <w:pPr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29D1">
              <w:rPr>
                <w:rFonts w:ascii="Arial" w:eastAsia="Times New Roman" w:hAnsi="Arial" w:cs="Arial"/>
                <w:lang w:eastAsia="ru-RU"/>
              </w:rPr>
              <w:t xml:space="preserve">Письмо Заместителя Премьер-министра А. </w:t>
            </w:r>
            <w:proofErr w:type="spellStart"/>
            <w:r w:rsidRPr="00E729D1">
              <w:rPr>
                <w:rFonts w:ascii="Arial" w:eastAsia="Times New Roman" w:hAnsi="Arial" w:cs="Arial"/>
                <w:lang w:eastAsia="ru-RU"/>
              </w:rPr>
              <w:t>Иброхим</w:t>
            </w:r>
            <w:r w:rsidR="00C74281" w:rsidRPr="00E729D1">
              <w:rPr>
                <w:rFonts w:ascii="Arial" w:eastAsia="Times New Roman" w:hAnsi="Arial" w:cs="Arial"/>
                <w:lang w:eastAsia="ru-RU"/>
              </w:rPr>
              <w:t>а</w:t>
            </w:r>
            <w:proofErr w:type="spellEnd"/>
          </w:p>
          <w:p w:rsidR="00352288" w:rsidRPr="00E729D1" w:rsidRDefault="00352288" w:rsidP="00352288">
            <w:pPr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29D1">
              <w:rPr>
                <w:rFonts w:ascii="Arial" w:eastAsia="Times New Roman" w:hAnsi="Arial" w:cs="Arial"/>
                <w:lang w:eastAsia="ru-RU"/>
              </w:rPr>
              <w:t>№29/6-64 от 12.02.2018</w:t>
            </w:r>
          </w:p>
          <w:p w:rsidR="00352288" w:rsidRPr="00E729D1" w:rsidRDefault="00352288" w:rsidP="00352288">
            <w:pPr>
              <w:ind w:firstLine="459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29D1">
              <w:rPr>
                <w:rFonts w:ascii="Arial" w:eastAsia="Times New Roman" w:hAnsi="Arial" w:cs="Arial"/>
                <w:lang w:eastAsia="ru-RU"/>
              </w:rPr>
              <w:t>Сообщаем, что данное Соглашение является межведомственным и применяется Республикой Таджикистан с момента его вступления в силу.</w:t>
            </w:r>
          </w:p>
          <w:p w:rsidR="00352288" w:rsidRPr="00E729D1" w:rsidRDefault="00352288" w:rsidP="00352288">
            <w:pPr>
              <w:ind w:firstLine="459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29D1">
              <w:rPr>
                <w:rFonts w:ascii="Arial" w:eastAsia="Times New Roman" w:hAnsi="Arial" w:cs="Arial"/>
                <w:lang w:eastAsia="ru-RU"/>
              </w:rPr>
              <w:t>В то же время, полагаем целесообразным подписание нового межправительственного Соглашения с аналогичным названием.</w:t>
            </w:r>
          </w:p>
        </w:tc>
      </w:tr>
      <w:tr w:rsidR="006D624B" w:rsidRPr="006C5A59" w:rsidTr="00E729D1">
        <w:trPr>
          <w:trHeight w:val="344"/>
        </w:trPr>
        <w:tc>
          <w:tcPr>
            <w:tcW w:w="2653" w:type="dxa"/>
            <w:hideMark/>
          </w:tcPr>
          <w:p w:rsidR="006D624B" w:rsidRPr="006C5A59" w:rsidRDefault="006D624B" w:rsidP="008E7FCE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C5A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Туркменистан</w:t>
            </w:r>
          </w:p>
        </w:tc>
        <w:tc>
          <w:tcPr>
            <w:tcW w:w="7378" w:type="dxa"/>
          </w:tcPr>
          <w:p w:rsidR="006D624B" w:rsidRPr="00E729D1" w:rsidRDefault="006D624B" w:rsidP="008E7FCE">
            <w:pPr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6D624B" w:rsidRPr="006C5A59" w:rsidTr="00E729D1">
        <w:trPr>
          <w:trHeight w:val="281"/>
        </w:trPr>
        <w:tc>
          <w:tcPr>
            <w:tcW w:w="2653" w:type="dxa"/>
            <w:hideMark/>
          </w:tcPr>
          <w:p w:rsidR="006D624B" w:rsidRPr="006C5A59" w:rsidRDefault="006D624B" w:rsidP="008E7FCE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Республика</w:t>
            </w:r>
            <w:r w:rsidRPr="006C5A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Узбекистан</w:t>
            </w:r>
          </w:p>
        </w:tc>
        <w:tc>
          <w:tcPr>
            <w:tcW w:w="7378" w:type="dxa"/>
          </w:tcPr>
          <w:p w:rsidR="006D624B" w:rsidRPr="00E729D1" w:rsidRDefault="00352288" w:rsidP="00352288">
            <w:pPr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29D1">
              <w:rPr>
                <w:rFonts w:ascii="Arial" w:eastAsia="Times New Roman" w:hAnsi="Arial" w:cs="Arial"/>
                <w:lang w:eastAsia="ru-RU"/>
              </w:rPr>
              <w:t>Нота Министерства иностранных дел</w:t>
            </w:r>
          </w:p>
          <w:p w:rsidR="00352288" w:rsidRPr="00E729D1" w:rsidRDefault="00352288" w:rsidP="00352288">
            <w:pPr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29D1">
              <w:rPr>
                <w:rFonts w:ascii="Arial" w:eastAsia="Times New Roman" w:hAnsi="Arial" w:cs="Arial"/>
                <w:lang w:eastAsia="ru-RU"/>
              </w:rPr>
              <w:t>№05/9997 от 5.03.2018</w:t>
            </w:r>
          </w:p>
          <w:p w:rsidR="00352288" w:rsidRPr="00E729D1" w:rsidRDefault="00352288" w:rsidP="00C74281">
            <w:pPr>
              <w:ind w:firstLine="459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29D1">
              <w:rPr>
                <w:rFonts w:ascii="Arial" w:eastAsia="Times New Roman" w:hAnsi="Arial" w:cs="Arial"/>
                <w:lang w:eastAsia="ru-RU"/>
              </w:rPr>
              <w:t>Узбекская сторона считает действующим межведомственное соглашение о сотрудничестве по созданию и применению стандартных образцов состава и свойств веществ и материалов от 24 июня 2006 года.</w:t>
            </w:r>
          </w:p>
          <w:p w:rsidR="00352288" w:rsidRPr="00E729D1" w:rsidRDefault="00352288" w:rsidP="00C74281">
            <w:pPr>
              <w:ind w:firstLine="459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29D1">
              <w:rPr>
                <w:rFonts w:ascii="Arial" w:eastAsia="Times New Roman" w:hAnsi="Arial" w:cs="Arial"/>
                <w:lang w:eastAsia="ru-RU"/>
              </w:rPr>
              <w:t>Принимая во внимание, что в процессе реализации данного Соглашения возникают вопросы, требующие принятия решений Правительства, по мнению компетентных органов Республики Узбекистан, повышение его статуса на межправительственный уровень</w:t>
            </w:r>
            <w:r w:rsidR="00C74281" w:rsidRPr="00E729D1">
              <w:rPr>
                <w:rFonts w:ascii="Arial" w:eastAsia="Times New Roman" w:hAnsi="Arial" w:cs="Arial"/>
                <w:lang w:eastAsia="ru-RU"/>
              </w:rPr>
              <w:t xml:space="preserve"> позволит более четко регламентировать процедуру взаимного признания.</w:t>
            </w:r>
          </w:p>
        </w:tc>
      </w:tr>
      <w:tr w:rsidR="006D624B" w:rsidRPr="006C5A59" w:rsidTr="00E729D1">
        <w:trPr>
          <w:trHeight w:val="285"/>
        </w:trPr>
        <w:tc>
          <w:tcPr>
            <w:tcW w:w="2653" w:type="dxa"/>
            <w:hideMark/>
          </w:tcPr>
          <w:p w:rsidR="006D624B" w:rsidRPr="006C5A59" w:rsidRDefault="006D624B" w:rsidP="008E7FCE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Украина</w:t>
            </w:r>
          </w:p>
        </w:tc>
        <w:tc>
          <w:tcPr>
            <w:tcW w:w="7378" w:type="dxa"/>
          </w:tcPr>
          <w:p w:rsidR="009A5C11" w:rsidRPr="00DB193C" w:rsidRDefault="009A5C11" w:rsidP="007B5D5F">
            <w:pPr>
              <w:rPr>
                <w:rFonts w:ascii="Arial" w:eastAsia="Times New Roman" w:hAnsi="Arial" w:cs="Arial"/>
                <w:lang w:eastAsia="ru-RU"/>
              </w:rPr>
            </w:pPr>
          </w:p>
        </w:tc>
      </w:tr>
    </w:tbl>
    <w:p w:rsidR="009A5C11" w:rsidRPr="00CD7EFE" w:rsidRDefault="009A5C11" w:rsidP="00F969EB">
      <w:pPr>
        <w:pStyle w:val="a3"/>
        <w:jc w:val="both"/>
        <w:rPr>
          <w:rFonts w:ascii="Arial" w:hAnsi="Arial" w:cs="Arial"/>
          <w:sz w:val="2"/>
          <w:szCs w:val="2"/>
        </w:rPr>
      </w:pPr>
    </w:p>
    <w:sectPr w:rsidR="009A5C11" w:rsidRPr="00CD7EFE" w:rsidSect="009A5C11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3D79A7"/>
    <w:multiLevelType w:val="multilevel"/>
    <w:tmpl w:val="D4229E48"/>
    <w:lvl w:ilvl="0">
      <w:start w:val="1"/>
      <w:numFmt w:val="decimal"/>
      <w:lvlText w:val="%1."/>
      <w:lvlJc w:val="left"/>
      <w:pPr>
        <w:ind w:left="644" w:hanging="360"/>
      </w:pPr>
      <w:rPr>
        <w:rFonts w:cs="Arial" w:hint="default"/>
        <w:b/>
        <w:i/>
        <w:sz w:val="24"/>
        <w:szCs w:val="24"/>
      </w:rPr>
    </w:lvl>
    <w:lvl w:ilvl="1">
      <w:start w:val="3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5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3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7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566" w:hanging="1800"/>
      </w:pPr>
      <w:rPr>
        <w:rFonts w:hint="default"/>
      </w:rPr>
    </w:lvl>
  </w:abstractNum>
  <w:abstractNum w:abstractNumId="1">
    <w:nsid w:val="7A777D67"/>
    <w:multiLevelType w:val="hybridMultilevel"/>
    <w:tmpl w:val="BCAA63D4"/>
    <w:lvl w:ilvl="0" w:tplc="1B5638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AF4"/>
    <w:rsid w:val="000048CF"/>
    <w:rsid w:val="00096653"/>
    <w:rsid w:val="000C73E9"/>
    <w:rsid w:val="00292A62"/>
    <w:rsid w:val="002E51F1"/>
    <w:rsid w:val="002F1D76"/>
    <w:rsid w:val="00327BD8"/>
    <w:rsid w:val="00352288"/>
    <w:rsid w:val="003D6320"/>
    <w:rsid w:val="00410ABD"/>
    <w:rsid w:val="00417A9A"/>
    <w:rsid w:val="004234F9"/>
    <w:rsid w:val="00430AF0"/>
    <w:rsid w:val="004636AC"/>
    <w:rsid w:val="00492611"/>
    <w:rsid w:val="004E14B1"/>
    <w:rsid w:val="00576450"/>
    <w:rsid w:val="005B220A"/>
    <w:rsid w:val="005E3816"/>
    <w:rsid w:val="00611669"/>
    <w:rsid w:val="0066204A"/>
    <w:rsid w:val="006D624B"/>
    <w:rsid w:val="006F2B0C"/>
    <w:rsid w:val="00755F06"/>
    <w:rsid w:val="0076215A"/>
    <w:rsid w:val="007776AD"/>
    <w:rsid w:val="007825BB"/>
    <w:rsid w:val="007A684A"/>
    <w:rsid w:val="007B5D5F"/>
    <w:rsid w:val="007B6A5B"/>
    <w:rsid w:val="007C3D26"/>
    <w:rsid w:val="0088058F"/>
    <w:rsid w:val="00896424"/>
    <w:rsid w:val="0090597A"/>
    <w:rsid w:val="009A5C11"/>
    <w:rsid w:val="00A36793"/>
    <w:rsid w:val="00AC579D"/>
    <w:rsid w:val="00B2203B"/>
    <w:rsid w:val="00B41013"/>
    <w:rsid w:val="00B471A6"/>
    <w:rsid w:val="00B70904"/>
    <w:rsid w:val="00B70C2A"/>
    <w:rsid w:val="00C158EA"/>
    <w:rsid w:val="00C359A4"/>
    <w:rsid w:val="00C74281"/>
    <w:rsid w:val="00CD6AF4"/>
    <w:rsid w:val="00CD7EFE"/>
    <w:rsid w:val="00D17203"/>
    <w:rsid w:val="00DB193C"/>
    <w:rsid w:val="00DE6AFE"/>
    <w:rsid w:val="00E3657D"/>
    <w:rsid w:val="00E729D1"/>
    <w:rsid w:val="00E75232"/>
    <w:rsid w:val="00EA0EE7"/>
    <w:rsid w:val="00EB63A2"/>
    <w:rsid w:val="00F65B32"/>
    <w:rsid w:val="00F969EB"/>
    <w:rsid w:val="00FC4DAD"/>
    <w:rsid w:val="00FF4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8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7A9A"/>
    <w:pPr>
      <w:spacing w:after="0" w:line="240" w:lineRule="auto"/>
    </w:pPr>
  </w:style>
  <w:style w:type="table" w:styleId="a4">
    <w:name w:val="Table Grid"/>
    <w:basedOn w:val="a1"/>
    <w:uiPriority w:val="59"/>
    <w:rsid w:val="00417A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C158EA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DB193C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292A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92A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8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7A9A"/>
    <w:pPr>
      <w:spacing w:after="0" w:line="240" w:lineRule="auto"/>
    </w:pPr>
  </w:style>
  <w:style w:type="table" w:styleId="a4">
    <w:name w:val="Table Grid"/>
    <w:basedOn w:val="a1"/>
    <w:uiPriority w:val="59"/>
    <w:rsid w:val="00417A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C158EA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DB193C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292A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92A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BACEB-5DA2-4F52-8B18-DCFAFEFCD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875</Words>
  <Characters>4990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client801_9</dc:creator>
  <cp:keywords/>
  <dc:description/>
  <cp:lastModifiedBy>client801_4</cp:lastModifiedBy>
  <cp:revision>57</cp:revision>
  <dcterms:created xsi:type="dcterms:W3CDTF">2017-09-08T08:10:00Z</dcterms:created>
  <dcterms:modified xsi:type="dcterms:W3CDTF">2018-07-05T09:00:00Z</dcterms:modified>
</cp:coreProperties>
</file>